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280F1" w14:textId="77777777" w:rsidR="009962C7" w:rsidRDefault="009962C7" w:rsidP="002E5362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F9ED5" w:themeColor="accent4"/>
          <w:sz w:val="31"/>
          <w:szCs w:val="31"/>
          <w:lang w:eastAsia="de-A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4EFC8B7" w14:textId="2AF5C991" w:rsidR="00362BA4" w:rsidRDefault="00362BA4" w:rsidP="002E5362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F9ED5" w:themeColor="accent4"/>
          <w:sz w:val="31"/>
          <w:szCs w:val="31"/>
          <w:lang w:eastAsia="de-A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E5362">
        <w:rPr>
          <w:rFonts w:ascii="Arial" w:eastAsia="Times New Roman" w:hAnsi="Arial" w:cs="Arial"/>
          <w:b/>
          <w:bCs/>
          <w:color w:val="0F9ED5" w:themeColor="accent4"/>
          <w:sz w:val="31"/>
          <w:szCs w:val="31"/>
          <w:lang w:eastAsia="de-A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Mitarbeiter Buchhaltung, Bilanzierung</w:t>
      </w:r>
      <w:r w:rsidR="00E368B9" w:rsidRPr="002E5362">
        <w:rPr>
          <w:rFonts w:ascii="Arial" w:eastAsia="Times New Roman" w:hAnsi="Arial" w:cs="Arial"/>
          <w:b/>
          <w:bCs/>
          <w:color w:val="0F9ED5" w:themeColor="accent4"/>
          <w:sz w:val="31"/>
          <w:szCs w:val="31"/>
          <w:lang w:eastAsia="de-A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und </w:t>
      </w:r>
      <w:r w:rsidR="002E5362">
        <w:rPr>
          <w:rFonts w:ascii="Arial" w:eastAsia="Times New Roman" w:hAnsi="Arial" w:cs="Arial"/>
          <w:b/>
          <w:bCs/>
          <w:color w:val="0F9ED5" w:themeColor="accent4"/>
          <w:sz w:val="31"/>
          <w:szCs w:val="31"/>
          <w:lang w:eastAsia="de-A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bei Interesse </w:t>
      </w:r>
      <w:r w:rsidR="00E368B9" w:rsidRPr="002E5362">
        <w:rPr>
          <w:rFonts w:ascii="Arial" w:eastAsia="Times New Roman" w:hAnsi="Arial" w:cs="Arial"/>
          <w:b/>
          <w:bCs/>
          <w:color w:val="0F9ED5" w:themeColor="accent4"/>
          <w:sz w:val="31"/>
          <w:szCs w:val="31"/>
          <w:lang w:eastAsia="de-A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Personalverrechnung</w:t>
      </w:r>
    </w:p>
    <w:p w14:paraId="3C79E292" w14:textId="77777777" w:rsidR="009962C7" w:rsidRPr="002E5362" w:rsidRDefault="009962C7" w:rsidP="002E5362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F9ED5" w:themeColor="accent4"/>
          <w:sz w:val="31"/>
          <w:szCs w:val="31"/>
          <w:lang w:eastAsia="de-A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DF3F13F" w14:textId="75874B1D" w:rsidR="00362BA4" w:rsidRPr="00F54A0B" w:rsidRDefault="00362BA4" w:rsidP="00362BA4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3A434F"/>
          <w:sz w:val="21"/>
          <w:szCs w:val="21"/>
          <w:lang w:eastAsia="de-AT"/>
        </w:rPr>
      </w:pPr>
      <w:r w:rsidRPr="00F54A0B">
        <w:rPr>
          <w:rFonts w:ascii="Arial" w:eastAsia="Times New Roman" w:hAnsi="Arial" w:cs="Arial"/>
          <w:b/>
          <w:bCs/>
          <w:color w:val="3A434F"/>
          <w:sz w:val="21"/>
          <w:szCs w:val="21"/>
          <w:lang w:eastAsia="de-AT"/>
        </w:rPr>
        <w:t>(Teilzeit ab 20</w:t>
      </w:r>
      <w:r>
        <w:rPr>
          <w:rFonts w:ascii="Arial" w:eastAsia="Times New Roman" w:hAnsi="Arial" w:cs="Arial"/>
          <w:b/>
          <w:bCs/>
          <w:color w:val="3A434F"/>
          <w:sz w:val="21"/>
          <w:szCs w:val="21"/>
          <w:lang w:eastAsia="de-AT"/>
        </w:rPr>
        <w:t>-25</w:t>
      </w:r>
      <w:r w:rsidRPr="00F54A0B">
        <w:rPr>
          <w:rFonts w:ascii="Arial" w:eastAsia="Times New Roman" w:hAnsi="Arial" w:cs="Arial"/>
          <w:b/>
          <w:bCs/>
          <w:color w:val="3A434F"/>
          <w:sz w:val="21"/>
          <w:szCs w:val="21"/>
          <w:lang w:eastAsia="de-AT"/>
        </w:rPr>
        <w:t xml:space="preserve"> Std</w:t>
      </w:r>
      <w:r>
        <w:rPr>
          <w:rFonts w:ascii="Arial" w:eastAsia="Times New Roman" w:hAnsi="Arial" w:cs="Arial"/>
          <w:b/>
          <w:bCs/>
          <w:color w:val="3A434F"/>
          <w:sz w:val="21"/>
          <w:szCs w:val="21"/>
          <w:lang w:eastAsia="de-AT"/>
        </w:rPr>
        <w:t>/Woche</w:t>
      </w:r>
      <w:r w:rsidR="00E368B9">
        <w:rPr>
          <w:rFonts w:ascii="Arial" w:eastAsia="Times New Roman" w:hAnsi="Arial" w:cs="Arial"/>
          <w:b/>
          <w:bCs/>
          <w:color w:val="3A434F"/>
          <w:sz w:val="21"/>
          <w:szCs w:val="21"/>
          <w:lang w:eastAsia="de-AT"/>
        </w:rPr>
        <w:t>, flexible Arbeitszeit</w:t>
      </w:r>
      <w:r w:rsidRPr="00F54A0B">
        <w:rPr>
          <w:rFonts w:ascii="Arial" w:eastAsia="Times New Roman" w:hAnsi="Arial" w:cs="Arial"/>
          <w:b/>
          <w:bCs/>
          <w:color w:val="3A434F"/>
          <w:sz w:val="21"/>
          <w:szCs w:val="21"/>
          <w:lang w:eastAsia="de-AT"/>
        </w:rPr>
        <w:t>)</w:t>
      </w:r>
    </w:p>
    <w:p w14:paraId="41A41C78" w14:textId="77777777" w:rsidR="0064004C" w:rsidRDefault="0064004C" w:rsidP="00362BA4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3A434F"/>
          <w:lang w:eastAsia="de-AT"/>
        </w:rPr>
      </w:pPr>
      <w:r>
        <w:rPr>
          <w:rFonts w:ascii="Arial" w:eastAsia="Times New Roman" w:hAnsi="Arial" w:cs="Arial"/>
          <w:color w:val="3A434F"/>
          <w:lang w:eastAsia="de-AT"/>
        </w:rPr>
        <w:t>an</w:t>
      </w:r>
      <w:r w:rsidR="00362BA4" w:rsidRPr="00F54A0B">
        <w:rPr>
          <w:rFonts w:ascii="Arial" w:eastAsia="Times New Roman" w:hAnsi="Arial" w:cs="Arial"/>
          <w:color w:val="3A434F"/>
          <w:lang w:eastAsia="de-AT"/>
        </w:rPr>
        <w:t xml:space="preserve"> unsere</w:t>
      </w:r>
      <w:r w:rsidR="00362BA4">
        <w:rPr>
          <w:rFonts w:ascii="Arial" w:eastAsia="Times New Roman" w:hAnsi="Arial" w:cs="Arial"/>
          <w:color w:val="3A434F"/>
          <w:lang w:eastAsia="de-AT"/>
        </w:rPr>
        <w:t>m</w:t>
      </w:r>
      <w:r w:rsidR="00362BA4" w:rsidRPr="00F54A0B">
        <w:rPr>
          <w:rFonts w:ascii="Arial" w:eastAsia="Times New Roman" w:hAnsi="Arial" w:cs="Arial"/>
          <w:color w:val="3A434F"/>
          <w:lang w:eastAsia="de-AT"/>
        </w:rPr>
        <w:t xml:space="preserve"> Standort in Klagenfurt</w:t>
      </w:r>
      <w:r w:rsidR="00362BA4">
        <w:rPr>
          <w:rFonts w:ascii="Arial" w:eastAsia="Times New Roman" w:hAnsi="Arial" w:cs="Arial"/>
          <w:color w:val="3A434F"/>
          <w:lang w:eastAsia="de-AT"/>
        </w:rPr>
        <w:t xml:space="preserve">, </w:t>
      </w:r>
      <w:proofErr w:type="spellStart"/>
      <w:r w:rsidR="00362BA4">
        <w:rPr>
          <w:rFonts w:ascii="Arial" w:eastAsia="Times New Roman" w:hAnsi="Arial" w:cs="Arial"/>
          <w:color w:val="3A434F"/>
          <w:lang w:eastAsia="de-AT"/>
        </w:rPr>
        <w:t>Primoschgasse</w:t>
      </w:r>
      <w:proofErr w:type="spellEnd"/>
      <w:r w:rsidR="00362BA4">
        <w:rPr>
          <w:rFonts w:ascii="Arial" w:eastAsia="Times New Roman" w:hAnsi="Arial" w:cs="Arial"/>
          <w:color w:val="3A434F"/>
          <w:lang w:eastAsia="de-AT"/>
        </w:rPr>
        <w:t xml:space="preserve"> 3.</w:t>
      </w:r>
      <w:r w:rsidR="00362BA4" w:rsidRPr="00F54A0B">
        <w:rPr>
          <w:rFonts w:ascii="Arial" w:eastAsia="Times New Roman" w:hAnsi="Arial" w:cs="Arial"/>
          <w:color w:val="3A434F"/>
          <w:lang w:eastAsia="de-AT"/>
        </w:rPr>
        <w:t xml:space="preserve"> </w:t>
      </w:r>
    </w:p>
    <w:p w14:paraId="627AAC6A" w14:textId="56C794CB" w:rsidR="00362BA4" w:rsidRPr="00F54A0B" w:rsidRDefault="00362BA4" w:rsidP="00362BA4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3A434F"/>
          <w:lang w:eastAsia="de-AT"/>
        </w:rPr>
      </w:pPr>
      <w:r w:rsidRPr="00F54A0B">
        <w:rPr>
          <w:rFonts w:ascii="Arial" w:eastAsia="Times New Roman" w:hAnsi="Arial" w:cs="Arial"/>
          <w:color w:val="3A434F"/>
          <w:lang w:eastAsia="de-AT"/>
        </w:rPr>
        <w:t>Gerne freuen wir uns auf Ihre </w:t>
      </w:r>
      <w:r w:rsidRPr="00F54A0B">
        <w:rPr>
          <w:rFonts w:ascii="Arial" w:eastAsia="Times New Roman" w:hAnsi="Arial" w:cs="Arial"/>
          <w:b/>
          <w:bCs/>
          <w:color w:val="3A434F"/>
          <w:lang w:eastAsia="de-AT"/>
        </w:rPr>
        <w:t>Initiativbewerbung</w:t>
      </w:r>
      <w:r w:rsidRPr="00F54A0B">
        <w:rPr>
          <w:rFonts w:ascii="Arial" w:eastAsia="Times New Roman" w:hAnsi="Arial" w:cs="Arial"/>
          <w:color w:val="3A434F"/>
          <w:lang w:eastAsia="de-AT"/>
        </w:rPr>
        <w:t>, wenn Sie sich für eine Mitarbeit neben Ihrem Studium interessieren.</w:t>
      </w:r>
    </w:p>
    <w:p w14:paraId="173556FF" w14:textId="77777777" w:rsidR="00362BA4" w:rsidRPr="00F54A0B" w:rsidRDefault="00362BA4" w:rsidP="00362BA4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3A434F"/>
          <w:lang w:eastAsia="de-AT"/>
        </w:rPr>
      </w:pPr>
      <w:r w:rsidRPr="00F54A0B">
        <w:rPr>
          <w:rFonts w:ascii="Arial" w:eastAsia="Times New Roman" w:hAnsi="Arial" w:cs="Arial"/>
          <w:b/>
          <w:bCs/>
          <w:color w:val="3A434F"/>
          <w:lang w:eastAsia="de-AT"/>
        </w:rPr>
        <w:t>Ihr Aufgabenbereich:</w:t>
      </w:r>
    </w:p>
    <w:p w14:paraId="74572B1B" w14:textId="69C6D0CB" w:rsidR="00362BA4" w:rsidRPr="00F54A0B" w:rsidRDefault="00362BA4" w:rsidP="00362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434F"/>
          <w:lang w:eastAsia="de-AT"/>
        </w:rPr>
      </w:pPr>
      <w:r w:rsidRPr="00F54A0B">
        <w:rPr>
          <w:rFonts w:ascii="Arial" w:eastAsia="Times New Roman" w:hAnsi="Arial" w:cs="Arial"/>
          <w:color w:val="3A434F"/>
          <w:lang w:eastAsia="de-AT"/>
        </w:rPr>
        <w:t xml:space="preserve">Je nach Vorerfahrung </w:t>
      </w:r>
      <w:r>
        <w:rPr>
          <w:rFonts w:ascii="Arial" w:eastAsia="Times New Roman" w:hAnsi="Arial" w:cs="Arial"/>
          <w:color w:val="3A434F"/>
          <w:lang w:eastAsia="de-AT"/>
        </w:rPr>
        <w:t xml:space="preserve">Einarbeiten in Buchhaltung (monatliche Umsatzsteuervoranmeldungen und Mitteilung an </w:t>
      </w:r>
      <w:r w:rsidR="00013E7B">
        <w:rPr>
          <w:rFonts w:ascii="Arial" w:eastAsia="Times New Roman" w:hAnsi="Arial" w:cs="Arial"/>
          <w:color w:val="3A434F"/>
          <w:lang w:eastAsia="de-AT"/>
        </w:rPr>
        <w:t>Klienten) und</w:t>
      </w:r>
      <w:r>
        <w:rPr>
          <w:rFonts w:ascii="Arial" w:eastAsia="Times New Roman" w:hAnsi="Arial" w:cs="Arial"/>
          <w:color w:val="3A434F"/>
          <w:lang w:eastAsia="de-AT"/>
        </w:rPr>
        <w:t xml:space="preserve"> Bilanzierung, </w:t>
      </w:r>
      <w:r w:rsidR="00013E7B">
        <w:rPr>
          <w:rFonts w:ascii="Arial" w:eastAsia="Times New Roman" w:hAnsi="Arial" w:cs="Arial"/>
          <w:color w:val="3A434F"/>
          <w:lang w:eastAsia="de-AT"/>
        </w:rPr>
        <w:t>E</w:t>
      </w:r>
      <w:r w:rsidR="00013E7B" w:rsidRPr="00F54A0B">
        <w:rPr>
          <w:rFonts w:ascii="Arial" w:eastAsia="Times New Roman" w:hAnsi="Arial" w:cs="Arial"/>
          <w:color w:val="3A434F"/>
          <w:lang w:eastAsia="de-AT"/>
        </w:rPr>
        <w:t>rstellen Jahresabschlüsse</w:t>
      </w:r>
      <w:r>
        <w:rPr>
          <w:rFonts w:ascii="Arial" w:eastAsia="Times New Roman" w:hAnsi="Arial" w:cs="Arial"/>
          <w:color w:val="3A434F"/>
          <w:lang w:eastAsia="de-AT"/>
        </w:rPr>
        <w:t xml:space="preserve"> und Steuererklärungen. </w:t>
      </w:r>
      <w:r w:rsidR="00013E7B">
        <w:rPr>
          <w:rFonts w:ascii="Arial" w:eastAsia="Times New Roman" w:hAnsi="Arial" w:cs="Arial"/>
          <w:color w:val="3A434F"/>
          <w:lang w:eastAsia="de-AT"/>
        </w:rPr>
        <w:t>Bei Interesse Personalverrechnung.</w:t>
      </w:r>
    </w:p>
    <w:p w14:paraId="4F1DAD09" w14:textId="2C1EE0CE" w:rsidR="00362BA4" w:rsidRPr="00F54A0B" w:rsidRDefault="00362BA4" w:rsidP="00362BA4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3A434F"/>
          <w:lang w:eastAsia="de-AT"/>
        </w:rPr>
      </w:pPr>
      <w:r w:rsidRPr="00F54A0B">
        <w:rPr>
          <w:rFonts w:ascii="Arial" w:eastAsia="Times New Roman" w:hAnsi="Arial" w:cs="Arial"/>
          <w:b/>
          <w:bCs/>
          <w:color w:val="3A434F"/>
          <w:lang w:eastAsia="de-AT"/>
        </w:rPr>
        <w:t>Ihr Profil:</w:t>
      </w:r>
    </w:p>
    <w:p w14:paraId="4084006C" w14:textId="77777777" w:rsidR="00362BA4" w:rsidRDefault="00362BA4" w:rsidP="00362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34F"/>
          <w:lang w:eastAsia="de-AT"/>
        </w:rPr>
      </w:pPr>
      <w:r w:rsidRPr="00F54A0B">
        <w:rPr>
          <w:rFonts w:ascii="Arial" w:eastAsia="Times New Roman" w:hAnsi="Arial" w:cs="Arial"/>
          <w:color w:val="3A434F"/>
          <w:lang w:eastAsia="de-AT"/>
        </w:rPr>
        <w:t xml:space="preserve">Sie </w:t>
      </w:r>
      <w:r>
        <w:rPr>
          <w:rFonts w:ascii="Arial" w:eastAsia="Times New Roman" w:hAnsi="Arial" w:cs="Arial"/>
          <w:color w:val="3A434F"/>
          <w:lang w:eastAsia="de-AT"/>
        </w:rPr>
        <w:t xml:space="preserve">befinden sich im </w:t>
      </w:r>
      <w:r w:rsidRPr="00F54A0B">
        <w:rPr>
          <w:rFonts w:ascii="Arial" w:eastAsia="Times New Roman" w:hAnsi="Arial" w:cs="Arial"/>
          <w:color w:val="3A434F"/>
          <w:lang w:eastAsia="de-AT"/>
        </w:rPr>
        <w:t xml:space="preserve">Bachelorstudium oder im Masterstudium. </w:t>
      </w:r>
    </w:p>
    <w:p w14:paraId="2310F405" w14:textId="77777777" w:rsidR="00362BA4" w:rsidRDefault="00362BA4" w:rsidP="00362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34F"/>
          <w:lang w:eastAsia="de-AT"/>
        </w:rPr>
      </w:pPr>
      <w:r w:rsidRPr="00F54A0B">
        <w:rPr>
          <w:rFonts w:ascii="Arial" w:eastAsia="Times New Roman" w:hAnsi="Arial" w:cs="Arial"/>
          <w:color w:val="3A434F"/>
          <w:lang w:eastAsia="de-AT"/>
        </w:rPr>
        <w:t xml:space="preserve">Fachliche Schwerpunkte im Bereich Steuerrecht/Accounting sind von Vorteil. </w:t>
      </w:r>
    </w:p>
    <w:p w14:paraId="5C6E33EA" w14:textId="0CD8780F" w:rsidR="00362BA4" w:rsidRPr="00F54A0B" w:rsidRDefault="00362BA4" w:rsidP="00362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34F"/>
          <w:lang w:eastAsia="de-AT"/>
        </w:rPr>
      </w:pPr>
      <w:r w:rsidRPr="00F54A0B">
        <w:rPr>
          <w:rFonts w:ascii="Arial" w:eastAsia="Times New Roman" w:hAnsi="Arial" w:cs="Arial"/>
          <w:color w:val="3A434F"/>
          <w:lang w:eastAsia="de-AT"/>
        </w:rPr>
        <w:t>Herzlich willkommen, sind Sie auch mit Berufserfahrung auf dem Weg zu</w:t>
      </w:r>
      <w:r>
        <w:rPr>
          <w:rFonts w:ascii="Arial" w:eastAsia="Times New Roman" w:hAnsi="Arial" w:cs="Arial"/>
          <w:color w:val="3A434F"/>
          <w:lang w:eastAsia="de-AT"/>
        </w:rPr>
        <w:t>r</w:t>
      </w:r>
      <w:r w:rsidRPr="00F54A0B">
        <w:rPr>
          <w:rFonts w:ascii="Arial" w:eastAsia="Times New Roman" w:hAnsi="Arial" w:cs="Arial"/>
          <w:color w:val="3A434F"/>
          <w:lang w:eastAsia="de-AT"/>
        </w:rPr>
        <w:t xml:space="preserve"> </w:t>
      </w:r>
      <w:r>
        <w:rPr>
          <w:rFonts w:ascii="Arial" w:eastAsia="Times New Roman" w:hAnsi="Arial" w:cs="Arial"/>
          <w:color w:val="3A434F"/>
          <w:lang w:eastAsia="de-AT"/>
        </w:rPr>
        <w:t>Steuersachbearbeiterin/Steuersachbearbeiter.</w:t>
      </w:r>
    </w:p>
    <w:p w14:paraId="0ACA7885" w14:textId="77777777" w:rsidR="00362BA4" w:rsidRPr="00F54A0B" w:rsidRDefault="00362BA4" w:rsidP="00362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34F"/>
          <w:lang w:eastAsia="de-AT"/>
        </w:rPr>
      </w:pPr>
      <w:r w:rsidRPr="00F54A0B">
        <w:rPr>
          <w:rFonts w:ascii="Arial" w:eastAsia="Times New Roman" w:hAnsi="Arial" w:cs="Arial"/>
          <w:color w:val="3A434F"/>
          <w:lang w:eastAsia="de-AT"/>
        </w:rPr>
        <w:t>Wir wenden un</w:t>
      </w:r>
      <w:r>
        <w:rPr>
          <w:rFonts w:ascii="Arial" w:eastAsia="Times New Roman" w:hAnsi="Arial" w:cs="Arial"/>
          <w:color w:val="3A434F"/>
          <w:lang w:eastAsia="de-AT"/>
        </w:rPr>
        <w:t xml:space="preserve">s an Studierende und der UNI </w:t>
      </w:r>
    </w:p>
    <w:p w14:paraId="147E37FF" w14:textId="2E885604" w:rsidR="00362BA4" w:rsidRPr="00F54A0B" w:rsidRDefault="00362BA4" w:rsidP="00362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34F"/>
          <w:lang w:eastAsia="de-AT"/>
        </w:rPr>
      </w:pPr>
      <w:r w:rsidRPr="00F54A0B">
        <w:rPr>
          <w:rFonts w:ascii="Arial" w:eastAsia="Times New Roman" w:hAnsi="Arial" w:cs="Arial"/>
          <w:color w:val="3A434F"/>
          <w:lang w:eastAsia="de-AT"/>
        </w:rPr>
        <w:t xml:space="preserve">Sie überzeugen uns </w:t>
      </w:r>
      <w:r>
        <w:rPr>
          <w:rFonts w:ascii="Arial" w:eastAsia="Times New Roman" w:hAnsi="Arial" w:cs="Arial"/>
          <w:color w:val="3A434F"/>
          <w:lang w:eastAsia="de-AT"/>
        </w:rPr>
        <w:t xml:space="preserve">durch Ihr fachliches Interesse und </w:t>
      </w:r>
      <w:r w:rsidRPr="00F54A0B">
        <w:rPr>
          <w:rFonts w:ascii="Arial" w:eastAsia="Times New Roman" w:hAnsi="Arial" w:cs="Arial"/>
          <w:color w:val="3A434F"/>
          <w:lang w:eastAsia="de-AT"/>
        </w:rPr>
        <w:t>Klienten Orientierung, Beratungskompetenz und Teamgeist.</w:t>
      </w:r>
    </w:p>
    <w:p w14:paraId="4936F586" w14:textId="77777777" w:rsidR="00362BA4" w:rsidRPr="00F54A0B" w:rsidRDefault="00362BA4" w:rsidP="00362BA4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3A434F"/>
          <w:lang w:eastAsia="de-AT"/>
        </w:rPr>
      </w:pPr>
      <w:r w:rsidRPr="00F54A0B">
        <w:rPr>
          <w:rFonts w:ascii="Arial" w:eastAsia="Times New Roman" w:hAnsi="Arial" w:cs="Arial"/>
          <w:b/>
          <w:bCs/>
          <w:color w:val="3A434F"/>
          <w:lang w:eastAsia="de-AT"/>
        </w:rPr>
        <w:t>Unser Angebot:</w:t>
      </w:r>
      <w:r w:rsidRPr="00F54A0B">
        <w:rPr>
          <w:rFonts w:ascii="Arial" w:eastAsia="Times New Roman" w:hAnsi="Arial" w:cs="Arial"/>
          <w:color w:val="3A434F"/>
          <w:lang w:eastAsia="de-AT"/>
        </w:rPr>
        <w:t>  </w:t>
      </w:r>
    </w:p>
    <w:p w14:paraId="5C75DEE2" w14:textId="1C386B66" w:rsidR="00362BA4" w:rsidRPr="00F54A0B" w:rsidRDefault="00362BA4" w:rsidP="00362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34F"/>
          <w:lang w:eastAsia="de-AT"/>
        </w:rPr>
      </w:pPr>
      <w:r w:rsidRPr="00F54A0B">
        <w:rPr>
          <w:rFonts w:ascii="Arial" w:eastAsia="Times New Roman" w:hAnsi="Arial" w:cs="Arial"/>
          <w:color w:val="3A434F"/>
          <w:lang w:eastAsia="de-AT"/>
        </w:rPr>
        <w:t xml:space="preserve">Ein fachlich interessanter Aufgabenbereich mit </w:t>
      </w:r>
      <w:r>
        <w:rPr>
          <w:rFonts w:ascii="Arial" w:eastAsia="Times New Roman" w:hAnsi="Arial" w:cs="Arial"/>
          <w:color w:val="3A434F"/>
          <w:lang w:eastAsia="de-AT"/>
        </w:rPr>
        <w:t xml:space="preserve">persönlichem Kontakt zu den Klienten </w:t>
      </w:r>
      <w:r w:rsidRPr="00F54A0B">
        <w:rPr>
          <w:rFonts w:ascii="Arial" w:eastAsia="Times New Roman" w:hAnsi="Arial" w:cs="Arial"/>
          <w:color w:val="3A434F"/>
          <w:lang w:eastAsia="de-AT"/>
        </w:rPr>
        <w:t>und Entwicklungsperspektive, wo Ihr persönlicher Beitrag zählt.</w:t>
      </w:r>
    </w:p>
    <w:p w14:paraId="30F46FB3" w14:textId="641F2611" w:rsidR="00362BA4" w:rsidRPr="00F54A0B" w:rsidRDefault="00362BA4" w:rsidP="00362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34F"/>
          <w:lang w:eastAsia="de-AT"/>
        </w:rPr>
      </w:pPr>
      <w:r w:rsidRPr="00F54A0B">
        <w:rPr>
          <w:rFonts w:ascii="Arial" w:eastAsia="Times New Roman" w:hAnsi="Arial" w:cs="Arial"/>
          <w:color w:val="3A434F"/>
          <w:lang w:eastAsia="de-AT"/>
        </w:rPr>
        <w:t xml:space="preserve">Wir unterstützen Ihre </w:t>
      </w:r>
      <w:r>
        <w:rPr>
          <w:rFonts w:ascii="Arial" w:eastAsia="Times New Roman" w:hAnsi="Arial" w:cs="Arial"/>
          <w:color w:val="3A434F"/>
          <w:lang w:eastAsia="de-AT"/>
        </w:rPr>
        <w:t xml:space="preserve">Ausbildung </w:t>
      </w:r>
      <w:r w:rsidRPr="00F54A0B">
        <w:rPr>
          <w:rFonts w:ascii="Arial" w:eastAsia="Times New Roman" w:hAnsi="Arial" w:cs="Arial"/>
          <w:color w:val="3A434F"/>
          <w:lang w:eastAsia="de-AT"/>
        </w:rPr>
        <w:t xml:space="preserve">sowie Ihre weitere fachliche Entwicklung und Fortbildung durch </w:t>
      </w:r>
      <w:r>
        <w:rPr>
          <w:rFonts w:ascii="Arial" w:eastAsia="Times New Roman" w:hAnsi="Arial" w:cs="Arial"/>
          <w:color w:val="3A434F"/>
          <w:lang w:eastAsia="de-AT"/>
        </w:rPr>
        <w:t>Seminare.</w:t>
      </w:r>
      <w:r w:rsidRPr="00F54A0B">
        <w:rPr>
          <w:rFonts w:ascii="Arial" w:eastAsia="Times New Roman" w:hAnsi="Arial" w:cs="Arial"/>
          <w:color w:val="3A434F"/>
          <w:lang w:eastAsia="de-AT"/>
        </w:rPr>
        <w:t xml:space="preserve"> </w:t>
      </w:r>
    </w:p>
    <w:p w14:paraId="2C6DF993" w14:textId="77777777" w:rsidR="00362BA4" w:rsidRPr="00487694" w:rsidRDefault="00362BA4" w:rsidP="00362BA4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color w:val="3A434F"/>
          <w:sz w:val="21"/>
          <w:szCs w:val="21"/>
          <w:lang w:eastAsia="de-AT"/>
        </w:rPr>
      </w:pPr>
      <w:r w:rsidRPr="00F54A0B">
        <w:rPr>
          <w:rFonts w:ascii="Arial" w:eastAsia="Times New Roman" w:hAnsi="Arial" w:cs="Arial"/>
          <w:color w:val="3A434F"/>
          <w:sz w:val="21"/>
          <w:szCs w:val="21"/>
          <w:lang w:eastAsia="de-AT"/>
        </w:rPr>
        <w:t>Wir freuen uns auf Ihre aussagekräftige und vollständige </w:t>
      </w:r>
      <w:r w:rsidRPr="00F54A0B">
        <w:rPr>
          <w:rFonts w:ascii="Arial" w:eastAsia="Times New Roman" w:hAnsi="Arial" w:cs="Arial"/>
          <w:b/>
          <w:bCs/>
          <w:color w:val="3A434F"/>
          <w:sz w:val="21"/>
          <w:szCs w:val="21"/>
          <w:lang w:eastAsia="de-AT"/>
        </w:rPr>
        <w:t>Online-Bewerbung</w:t>
      </w:r>
      <w:r w:rsidRPr="00F54A0B">
        <w:rPr>
          <w:rFonts w:ascii="Arial" w:eastAsia="Times New Roman" w:hAnsi="Arial" w:cs="Arial"/>
          <w:color w:val="3A434F"/>
          <w:sz w:val="21"/>
          <w:szCs w:val="21"/>
          <w:lang w:eastAsia="de-AT"/>
        </w:rPr>
        <w:t> (Bewerbungsschreiben, Lebenslauf, Foto, Studienzeugnisse &amp; Dienstzeugnisse), und vor allem auf ein persönliches Kennenlernen. Vertraulichkeit ist selbstverständlich.</w:t>
      </w:r>
    </w:p>
    <w:p w14:paraId="5D1F01F3" w14:textId="77777777" w:rsidR="002C0837" w:rsidRDefault="002C0837"/>
    <w:sectPr w:rsidR="002C0837" w:rsidSect="00362BA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3FAC0" w14:textId="77777777" w:rsidR="00362BA4" w:rsidRDefault="00362BA4" w:rsidP="00362BA4">
      <w:pPr>
        <w:spacing w:after="0" w:line="240" w:lineRule="auto"/>
      </w:pPr>
      <w:r>
        <w:separator/>
      </w:r>
    </w:p>
  </w:endnote>
  <w:endnote w:type="continuationSeparator" w:id="0">
    <w:p w14:paraId="64195341" w14:textId="77777777" w:rsidR="00362BA4" w:rsidRDefault="00362BA4" w:rsidP="0036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BE983" w14:textId="77777777" w:rsidR="00362BA4" w:rsidRDefault="00362BA4" w:rsidP="00362BA4">
      <w:pPr>
        <w:spacing w:after="0" w:line="240" w:lineRule="auto"/>
      </w:pPr>
      <w:r>
        <w:separator/>
      </w:r>
    </w:p>
  </w:footnote>
  <w:footnote w:type="continuationSeparator" w:id="0">
    <w:p w14:paraId="0A946FE4" w14:textId="77777777" w:rsidR="00362BA4" w:rsidRDefault="00362BA4" w:rsidP="0036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928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667"/>
    </w:tblGrid>
    <w:tr w:rsidR="00CD56E3" w14:paraId="7ECC36D9" w14:textId="77777777" w:rsidTr="00CD56E3">
      <w:trPr>
        <w:trHeight w:val="1035"/>
      </w:trPr>
      <w:tc>
        <w:tcPr>
          <w:tcW w:w="3261" w:type="dxa"/>
          <w:tcBorders>
            <w:top w:val="nil"/>
            <w:left w:val="nil"/>
            <w:bottom w:val="nil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60DD9F2" w14:textId="77777777" w:rsidR="00013E7B" w:rsidRDefault="00013E7B" w:rsidP="00CD56E3">
          <w:pPr>
            <w:rPr>
              <w:rFonts w:eastAsiaTheme="minorEastAsia"/>
              <w:noProof/>
              <w:sz w:val="18"/>
              <w:szCs w:val="18"/>
              <w:lang w:val="en-US" w:eastAsia="de-AT"/>
            </w:rPr>
          </w:pPr>
        </w:p>
      </w:tc>
      <w:tc>
        <w:tcPr>
          <w:tcW w:w="3667" w:type="dxa"/>
          <w:tcMar>
            <w:top w:w="0" w:type="dxa"/>
            <w:left w:w="108" w:type="dxa"/>
            <w:bottom w:w="0" w:type="dxa"/>
            <w:right w:w="108" w:type="dxa"/>
          </w:tcMar>
        </w:tcPr>
        <w:p w14:paraId="1908B9CA" w14:textId="1586584F" w:rsidR="00013E7B" w:rsidRDefault="00362BA4" w:rsidP="00487694">
          <w:pPr>
            <w:rPr>
              <w:rFonts w:eastAsiaTheme="minorEastAsia"/>
              <w:noProof/>
              <w:sz w:val="8"/>
              <w:szCs w:val="8"/>
              <w:lang w:val="en-US" w:eastAsia="de-AT"/>
            </w:rPr>
          </w:pPr>
          <w:r w:rsidRPr="0073210F">
            <w:rPr>
              <w:noProof/>
              <w:szCs w:val="24"/>
            </w:rPr>
            <w:drawing>
              <wp:inline distT="0" distB="0" distL="0" distR="0" wp14:anchorId="7E34682C" wp14:editId="4B72FDFB">
                <wp:extent cx="1638300" cy="1733550"/>
                <wp:effectExtent l="0" t="0" r="0" b="0"/>
                <wp:docPr id="183035034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611312" w14:textId="77777777" w:rsidR="00013E7B" w:rsidRDefault="00013E7B" w:rsidP="00CD56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A3648"/>
    <w:multiLevelType w:val="multilevel"/>
    <w:tmpl w:val="6C9C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630C53"/>
    <w:multiLevelType w:val="multilevel"/>
    <w:tmpl w:val="FF34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40FA1"/>
    <w:multiLevelType w:val="multilevel"/>
    <w:tmpl w:val="A650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454535">
    <w:abstractNumId w:val="1"/>
  </w:num>
  <w:num w:numId="2" w16cid:durableId="1671563365">
    <w:abstractNumId w:val="2"/>
  </w:num>
  <w:num w:numId="3" w16cid:durableId="115070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A4"/>
    <w:rsid w:val="00013E7B"/>
    <w:rsid w:val="00125E8B"/>
    <w:rsid w:val="002C0837"/>
    <w:rsid w:val="002E5362"/>
    <w:rsid w:val="00362BA4"/>
    <w:rsid w:val="00451896"/>
    <w:rsid w:val="0064004C"/>
    <w:rsid w:val="009962C7"/>
    <w:rsid w:val="00DA441A"/>
    <w:rsid w:val="00E3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BB7D"/>
  <w15:chartTrackingRefBased/>
  <w15:docId w15:val="{10899AC6-32A2-48D1-9E76-6B99445D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2BA4"/>
    <w:rPr>
      <w:kern w:val="0"/>
      <w:lang w:val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2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62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2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2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2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2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2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2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2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2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2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2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2BA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2BA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2BA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2BA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2BA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2B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62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2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2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2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62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62BA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62BA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62BA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2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2BA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62BA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62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2BA4"/>
    <w:rPr>
      <w:kern w:val="0"/>
      <w:lang w:val="de-AT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362BA4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362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2BA4"/>
    <w:rPr>
      <w:kern w:val="0"/>
      <w:lang w:val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Hess</dc:creator>
  <cp:keywords/>
  <dc:description/>
  <cp:lastModifiedBy>Astrid Hess</cp:lastModifiedBy>
  <cp:revision>8</cp:revision>
  <dcterms:created xsi:type="dcterms:W3CDTF">2024-06-12T14:19:00Z</dcterms:created>
  <dcterms:modified xsi:type="dcterms:W3CDTF">2024-06-12T14:33:00Z</dcterms:modified>
</cp:coreProperties>
</file>